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9135" w14:textId="472F3364" w:rsidR="00E315B6" w:rsidRPr="00122A46" w:rsidRDefault="00E315B6" w:rsidP="00E315B6">
      <w:pPr>
        <w:tabs>
          <w:tab w:val="left" w:pos="3404"/>
        </w:tabs>
        <w:spacing w:after="0" w:line="240" w:lineRule="auto"/>
        <w:jc w:val="center"/>
        <w:rPr>
          <w:rStyle w:val="IntenseEmphasis"/>
          <w:i w:val="0"/>
          <w:color w:val="auto"/>
        </w:rPr>
      </w:pPr>
      <w:r w:rsidRPr="00122A46">
        <w:rPr>
          <w:rStyle w:val="IntenseEmphasis"/>
          <w:i w:val="0"/>
          <w:color w:val="auto"/>
        </w:rPr>
        <w:t>Green Focus Agenda</w:t>
      </w:r>
    </w:p>
    <w:p w14:paraId="0ACC5987" w14:textId="77777777" w:rsidR="00E315B6" w:rsidRDefault="009E3877" w:rsidP="00E315B6">
      <w:pPr>
        <w:tabs>
          <w:tab w:val="left" w:pos="3404"/>
        </w:tabs>
        <w:spacing w:after="0" w:line="240" w:lineRule="auto"/>
        <w:jc w:val="center"/>
      </w:pPr>
      <w:r>
        <w:t>Tuesday, February 20, 2018</w:t>
      </w:r>
    </w:p>
    <w:p w14:paraId="5C933727" w14:textId="77777777" w:rsidR="00B8585A" w:rsidRDefault="005B1702" w:rsidP="00E315B6">
      <w:pPr>
        <w:tabs>
          <w:tab w:val="left" w:pos="3404"/>
        </w:tabs>
        <w:spacing w:after="0" w:line="240" w:lineRule="auto"/>
        <w:jc w:val="center"/>
      </w:pPr>
      <w:r>
        <w:t>Masonic Temple</w:t>
      </w:r>
    </w:p>
    <w:p w14:paraId="16B7CC54" w14:textId="77777777" w:rsidR="00C970A9" w:rsidRDefault="00C970A9" w:rsidP="00E315B6">
      <w:pPr>
        <w:tabs>
          <w:tab w:val="left" w:pos="3404"/>
        </w:tabs>
        <w:spacing w:after="0" w:line="240" w:lineRule="auto"/>
        <w:jc w:val="center"/>
      </w:pPr>
      <w:r>
        <w:t>1123</w:t>
      </w:r>
      <w:r w:rsidR="000C1BFF">
        <w:t xml:space="preserve"> J Street, Third Floor</w:t>
      </w:r>
    </w:p>
    <w:p w14:paraId="24268158" w14:textId="77777777" w:rsidR="000C1BFF" w:rsidRDefault="000C1BFF" w:rsidP="00E315B6">
      <w:pPr>
        <w:tabs>
          <w:tab w:val="left" w:pos="3404"/>
        </w:tabs>
        <w:spacing w:after="0" w:line="240" w:lineRule="auto"/>
        <w:jc w:val="center"/>
      </w:pPr>
      <w:r>
        <w:t>Sacramento, CA 95814</w:t>
      </w:r>
    </w:p>
    <w:p w14:paraId="743CC3BD" w14:textId="77777777" w:rsidR="00E315B6" w:rsidRDefault="00E315B6" w:rsidP="00E315B6">
      <w:pPr>
        <w:tabs>
          <w:tab w:val="left" w:pos="3404"/>
        </w:tabs>
        <w:spacing w:after="0" w:line="240" w:lineRule="auto"/>
        <w:jc w:val="center"/>
      </w:pPr>
    </w:p>
    <w:tbl>
      <w:tblPr>
        <w:tblStyle w:val="TableGrid"/>
        <w:tblpPr w:leftFromText="180" w:rightFromText="180" w:vertAnchor="text" w:horzAnchor="margin" w:tblpXSpec="center" w:tblpY="235"/>
        <w:tblW w:w="10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70"/>
        <w:gridCol w:w="2520"/>
        <w:gridCol w:w="6390"/>
      </w:tblGrid>
      <w:tr w:rsidR="00E315B6" w14:paraId="6ECD21C8" w14:textId="77777777" w:rsidTr="00E315B6">
        <w:tc>
          <w:tcPr>
            <w:tcW w:w="2070" w:type="dxa"/>
          </w:tcPr>
          <w:p w14:paraId="5A2E2165" w14:textId="77777777" w:rsidR="00E315B6" w:rsidRPr="00684998" w:rsidRDefault="00E315B6" w:rsidP="00E315B6">
            <w:pPr>
              <w:tabs>
                <w:tab w:val="left" w:pos="3404"/>
              </w:tabs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520" w:type="dxa"/>
          </w:tcPr>
          <w:p w14:paraId="36C403B9" w14:textId="77777777" w:rsidR="00E315B6" w:rsidRPr="00684998" w:rsidRDefault="00E315B6" w:rsidP="00E315B6">
            <w:pPr>
              <w:tabs>
                <w:tab w:val="left" w:pos="3404"/>
              </w:tabs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390" w:type="dxa"/>
          </w:tcPr>
          <w:p w14:paraId="18CF967E" w14:textId="77777777" w:rsidR="00E315B6" w:rsidRPr="00684998" w:rsidRDefault="00E315B6" w:rsidP="00E315B6">
            <w:pPr>
              <w:tabs>
                <w:tab w:val="left" w:pos="3404"/>
              </w:tabs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</w:tr>
      <w:tr w:rsidR="00E315B6" w14:paraId="2662FB89" w14:textId="77777777" w:rsidTr="00E315B6">
        <w:tc>
          <w:tcPr>
            <w:tcW w:w="2070" w:type="dxa"/>
          </w:tcPr>
          <w:p w14:paraId="4E95F6D5" w14:textId="77777777" w:rsidR="00E315B6" w:rsidRDefault="00E315B6" w:rsidP="00E315B6">
            <w:pPr>
              <w:tabs>
                <w:tab w:val="left" w:pos="3404"/>
              </w:tabs>
              <w:jc w:val="center"/>
            </w:pPr>
            <w:r>
              <w:t>9:00 am - 9:30 am</w:t>
            </w:r>
          </w:p>
        </w:tc>
        <w:tc>
          <w:tcPr>
            <w:tcW w:w="2520" w:type="dxa"/>
          </w:tcPr>
          <w:p w14:paraId="6A2B28E9" w14:textId="77777777" w:rsidR="00E315B6" w:rsidRDefault="00E315B6" w:rsidP="00E315B6">
            <w:pPr>
              <w:tabs>
                <w:tab w:val="left" w:pos="3404"/>
              </w:tabs>
              <w:jc w:val="center"/>
            </w:pPr>
            <w:r>
              <w:t>Check in and Breakfast</w:t>
            </w:r>
          </w:p>
        </w:tc>
        <w:tc>
          <w:tcPr>
            <w:tcW w:w="6390" w:type="dxa"/>
          </w:tcPr>
          <w:p w14:paraId="14CD6331" w14:textId="77777777" w:rsidR="00E315B6" w:rsidRDefault="00E315B6" w:rsidP="00E315B6">
            <w:pPr>
              <w:tabs>
                <w:tab w:val="left" w:pos="3404"/>
              </w:tabs>
            </w:pPr>
            <w:r>
              <w:t xml:space="preserve">Check in at the welcome booth and grab some breakfast. </w:t>
            </w:r>
          </w:p>
        </w:tc>
      </w:tr>
      <w:tr w:rsidR="00E315B6" w:rsidRPr="00177DB0" w14:paraId="0CE80475" w14:textId="77777777" w:rsidTr="00E315B6">
        <w:tc>
          <w:tcPr>
            <w:tcW w:w="2070" w:type="dxa"/>
            <w:shd w:val="clear" w:color="auto" w:fill="00B050"/>
          </w:tcPr>
          <w:p w14:paraId="3E587B1B" w14:textId="77777777" w:rsidR="00E315B6" w:rsidRPr="00177DB0" w:rsidRDefault="00E315B6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2520" w:type="dxa"/>
            <w:shd w:val="clear" w:color="auto" w:fill="00B050"/>
          </w:tcPr>
          <w:p w14:paraId="63778775" w14:textId="77777777" w:rsidR="00E315B6" w:rsidRPr="00177DB0" w:rsidRDefault="00E315B6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6390" w:type="dxa"/>
            <w:shd w:val="clear" w:color="auto" w:fill="00B050"/>
          </w:tcPr>
          <w:p w14:paraId="7B948CBC" w14:textId="77777777" w:rsidR="00E315B6" w:rsidRPr="00177DB0" w:rsidRDefault="00E315B6" w:rsidP="00E315B6">
            <w:pPr>
              <w:tabs>
                <w:tab w:val="left" w:pos="3404"/>
              </w:tabs>
            </w:pPr>
          </w:p>
        </w:tc>
      </w:tr>
      <w:tr w:rsidR="00E315B6" w14:paraId="31E99763" w14:textId="77777777" w:rsidTr="00E315B6">
        <w:tc>
          <w:tcPr>
            <w:tcW w:w="2070" w:type="dxa"/>
          </w:tcPr>
          <w:p w14:paraId="3BFFAF3B" w14:textId="77777777" w:rsidR="00E315B6" w:rsidRDefault="005B1702" w:rsidP="00E315B6">
            <w:pPr>
              <w:tabs>
                <w:tab w:val="left" w:pos="3404"/>
              </w:tabs>
              <w:jc w:val="center"/>
            </w:pPr>
            <w:r>
              <w:t>9:30 am – 10:30</w:t>
            </w:r>
            <w:r w:rsidR="00E315B6">
              <w:t xml:space="preserve"> am</w:t>
            </w:r>
          </w:p>
          <w:p w14:paraId="5AF24326" w14:textId="77777777" w:rsidR="00E315B6" w:rsidRDefault="00E315B6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2520" w:type="dxa"/>
          </w:tcPr>
          <w:p w14:paraId="1B06E50B" w14:textId="77777777" w:rsidR="00E315B6" w:rsidRDefault="00E315B6" w:rsidP="00E315B6">
            <w:pPr>
              <w:tabs>
                <w:tab w:val="left" w:pos="3404"/>
              </w:tabs>
              <w:jc w:val="center"/>
            </w:pPr>
            <w:r>
              <w:t>Welcome!</w:t>
            </w:r>
          </w:p>
          <w:p w14:paraId="728DA179" w14:textId="77777777" w:rsidR="00E315B6" w:rsidRDefault="00E315B6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6390" w:type="dxa"/>
          </w:tcPr>
          <w:p w14:paraId="3E788DED" w14:textId="431AEAFA" w:rsidR="00E315B6" w:rsidRDefault="000C131C" w:rsidP="00877D7D">
            <w:pPr>
              <w:tabs>
                <w:tab w:val="left" w:pos="3404"/>
              </w:tabs>
            </w:pPr>
            <w:r>
              <w:t>W</w:t>
            </w:r>
            <w:r w:rsidR="00603451">
              <w:t>e’l</w:t>
            </w:r>
            <w:r w:rsidR="00877D7D">
              <w:t xml:space="preserve">l </w:t>
            </w:r>
            <w:r w:rsidR="008651AE">
              <w:t xml:space="preserve">review </w:t>
            </w:r>
            <w:r w:rsidR="00C55A4E">
              <w:t>today’s</w:t>
            </w:r>
            <w:r w:rsidR="00603451">
              <w:t xml:space="preserve"> goals</w:t>
            </w:r>
            <w:r w:rsidR="00AE1FEA">
              <w:t xml:space="preserve"> and focus point</w:t>
            </w:r>
            <w:r w:rsidR="00112BA8">
              <w:t>s.</w:t>
            </w:r>
          </w:p>
        </w:tc>
      </w:tr>
      <w:tr w:rsidR="00E315B6" w14:paraId="598824D9" w14:textId="77777777" w:rsidTr="00E315B6">
        <w:tc>
          <w:tcPr>
            <w:tcW w:w="2070" w:type="dxa"/>
            <w:shd w:val="clear" w:color="auto" w:fill="00B050"/>
          </w:tcPr>
          <w:p w14:paraId="69618615" w14:textId="77777777" w:rsidR="00E315B6" w:rsidRDefault="00E315B6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2520" w:type="dxa"/>
            <w:shd w:val="clear" w:color="auto" w:fill="00B050"/>
          </w:tcPr>
          <w:p w14:paraId="5D61BAA7" w14:textId="77777777" w:rsidR="00E315B6" w:rsidRDefault="00E315B6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6390" w:type="dxa"/>
            <w:shd w:val="clear" w:color="auto" w:fill="00B050"/>
          </w:tcPr>
          <w:p w14:paraId="09428F82" w14:textId="77777777" w:rsidR="00E315B6" w:rsidRDefault="00E315B6" w:rsidP="00E315B6">
            <w:pPr>
              <w:tabs>
                <w:tab w:val="left" w:pos="3404"/>
              </w:tabs>
            </w:pPr>
          </w:p>
        </w:tc>
      </w:tr>
      <w:tr w:rsidR="00E315B6" w14:paraId="04EA9427" w14:textId="77777777" w:rsidTr="00E315B6">
        <w:tc>
          <w:tcPr>
            <w:tcW w:w="2070" w:type="dxa"/>
            <w:shd w:val="clear" w:color="auto" w:fill="auto"/>
          </w:tcPr>
          <w:p w14:paraId="56FA82A1" w14:textId="77777777" w:rsidR="00E315B6" w:rsidRDefault="00C75BB2" w:rsidP="00E315B6">
            <w:pPr>
              <w:tabs>
                <w:tab w:val="left" w:pos="3404"/>
              </w:tabs>
              <w:jc w:val="center"/>
            </w:pPr>
            <w:r>
              <w:t>10:30</w:t>
            </w:r>
            <w:r w:rsidR="004E44AC">
              <w:t xml:space="preserve"> am–</w:t>
            </w:r>
            <w:r>
              <w:t>10:45</w:t>
            </w:r>
            <w:r w:rsidR="00E315B6">
              <w:t xml:space="preserve"> am</w:t>
            </w:r>
          </w:p>
        </w:tc>
        <w:tc>
          <w:tcPr>
            <w:tcW w:w="2520" w:type="dxa"/>
            <w:shd w:val="clear" w:color="auto" w:fill="auto"/>
          </w:tcPr>
          <w:p w14:paraId="6372469C" w14:textId="79C1E3EA" w:rsidR="00E315B6" w:rsidRDefault="00DB6BA0" w:rsidP="00E315B6">
            <w:pPr>
              <w:tabs>
                <w:tab w:val="left" w:pos="3404"/>
              </w:tabs>
              <w:jc w:val="center"/>
            </w:pPr>
            <w:r>
              <w:t>Legislative Visit Prep</w:t>
            </w:r>
          </w:p>
        </w:tc>
        <w:tc>
          <w:tcPr>
            <w:tcW w:w="6390" w:type="dxa"/>
            <w:shd w:val="clear" w:color="auto" w:fill="auto"/>
          </w:tcPr>
          <w:p w14:paraId="320BACA2" w14:textId="4D0C63E9" w:rsidR="00E315B6" w:rsidRPr="00B45396" w:rsidRDefault="00DB6BA0" w:rsidP="00B45396">
            <w:pPr>
              <w:tabs>
                <w:tab w:val="left" w:pos="3404"/>
              </w:tabs>
            </w:pPr>
            <w:r>
              <w:t xml:space="preserve">Let’s prepare for the legislative office visits.  How do we lead a meeting? What is the proper etiquette for advocating?  </w:t>
            </w:r>
          </w:p>
        </w:tc>
      </w:tr>
      <w:tr w:rsidR="00E315B6" w14:paraId="1BE98A24" w14:textId="77777777" w:rsidTr="00E315B6">
        <w:tc>
          <w:tcPr>
            <w:tcW w:w="2070" w:type="dxa"/>
            <w:shd w:val="clear" w:color="auto" w:fill="00B050"/>
          </w:tcPr>
          <w:p w14:paraId="364252B7" w14:textId="77777777" w:rsidR="00E315B6" w:rsidRDefault="00E315B6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2520" w:type="dxa"/>
            <w:shd w:val="clear" w:color="auto" w:fill="00B050"/>
          </w:tcPr>
          <w:p w14:paraId="296C1950" w14:textId="77777777" w:rsidR="00E315B6" w:rsidRDefault="00E315B6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6390" w:type="dxa"/>
            <w:shd w:val="clear" w:color="auto" w:fill="00B050"/>
          </w:tcPr>
          <w:p w14:paraId="3313DBF1" w14:textId="77777777" w:rsidR="00E315B6" w:rsidRDefault="00E315B6" w:rsidP="00E315B6">
            <w:pPr>
              <w:tabs>
                <w:tab w:val="left" w:pos="3404"/>
              </w:tabs>
            </w:pPr>
          </w:p>
        </w:tc>
      </w:tr>
      <w:tr w:rsidR="00E315B6" w14:paraId="08F752CB" w14:textId="77777777" w:rsidTr="00E315B6">
        <w:tc>
          <w:tcPr>
            <w:tcW w:w="2070" w:type="dxa"/>
            <w:shd w:val="clear" w:color="auto" w:fill="FFFFFF" w:themeFill="background1"/>
          </w:tcPr>
          <w:p w14:paraId="69653588" w14:textId="77777777" w:rsidR="00E315B6" w:rsidRPr="00C75BB2" w:rsidRDefault="00C75BB2" w:rsidP="00E315B6">
            <w:pPr>
              <w:tabs>
                <w:tab w:val="left" w:pos="3404"/>
              </w:tabs>
              <w:jc w:val="center"/>
            </w:pPr>
            <w:r w:rsidRPr="00C75BB2">
              <w:t>10:45</w:t>
            </w:r>
            <w:r w:rsidR="00603451" w:rsidRPr="00C75BB2">
              <w:t xml:space="preserve"> am–</w:t>
            </w:r>
            <w:r w:rsidR="00640F72">
              <w:t>12:30</w:t>
            </w:r>
            <w:r w:rsidR="00877D7D">
              <w:t xml:space="preserve"> p</w:t>
            </w:r>
            <w:r w:rsidR="00E315B6" w:rsidRPr="00C75BB2">
              <w:t>m</w:t>
            </w:r>
          </w:p>
        </w:tc>
        <w:tc>
          <w:tcPr>
            <w:tcW w:w="2520" w:type="dxa"/>
            <w:shd w:val="clear" w:color="auto" w:fill="FFFFFF" w:themeFill="background1"/>
          </w:tcPr>
          <w:p w14:paraId="6AC393EC" w14:textId="77777777" w:rsidR="00E315B6" w:rsidRPr="00C75BB2" w:rsidRDefault="00640F72" w:rsidP="00E315B6">
            <w:pPr>
              <w:tabs>
                <w:tab w:val="left" w:pos="3404"/>
              </w:tabs>
              <w:jc w:val="center"/>
            </w:pPr>
            <w:r>
              <w:t>Legislative Visits</w:t>
            </w:r>
          </w:p>
        </w:tc>
        <w:tc>
          <w:tcPr>
            <w:tcW w:w="6390" w:type="dxa"/>
            <w:shd w:val="clear" w:color="auto" w:fill="FFFFFF" w:themeFill="background1"/>
          </w:tcPr>
          <w:p w14:paraId="676EF778" w14:textId="7E4A9550" w:rsidR="00E315B6" w:rsidRDefault="00A458C0" w:rsidP="00E315B6">
            <w:pPr>
              <w:tabs>
                <w:tab w:val="left" w:pos="3404"/>
              </w:tabs>
            </w:pPr>
            <w:r>
              <w:t xml:space="preserve">We’ll walk over to the State Capitol and meet with our representatives.  </w:t>
            </w:r>
            <w:r w:rsidR="003E2B1A">
              <w:t>Learn, listen and speak your voice.</w:t>
            </w:r>
          </w:p>
          <w:p w14:paraId="6C0EA5B0" w14:textId="3C6C4A6A" w:rsidR="00106E66" w:rsidRPr="00106E66" w:rsidRDefault="00106E66" w:rsidP="00E315B6">
            <w:pPr>
              <w:tabs>
                <w:tab w:val="left" w:pos="3404"/>
              </w:tabs>
              <w:rPr>
                <w:b/>
                <w:i/>
              </w:rPr>
            </w:pPr>
            <w:r>
              <w:rPr>
                <w:b/>
                <w:i/>
              </w:rPr>
              <w:t>Reference Sheet 1</w:t>
            </w:r>
          </w:p>
        </w:tc>
      </w:tr>
      <w:tr w:rsidR="00E315B6" w14:paraId="1F81DB69" w14:textId="77777777" w:rsidTr="00E315B6">
        <w:tc>
          <w:tcPr>
            <w:tcW w:w="2070" w:type="dxa"/>
            <w:shd w:val="clear" w:color="auto" w:fill="00B050"/>
          </w:tcPr>
          <w:p w14:paraId="132FE0FC" w14:textId="77777777" w:rsidR="00E315B6" w:rsidRPr="00847C73" w:rsidRDefault="00E315B6" w:rsidP="00E315B6">
            <w:pPr>
              <w:tabs>
                <w:tab w:val="left" w:pos="3404"/>
              </w:tabs>
              <w:jc w:val="center"/>
              <w:rPr>
                <w:color w:val="4F81BD" w:themeColor="accent1"/>
              </w:rPr>
            </w:pPr>
          </w:p>
        </w:tc>
        <w:tc>
          <w:tcPr>
            <w:tcW w:w="2520" w:type="dxa"/>
            <w:shd w:val="clear" w:color="auto" w:fill="00B050"/>
          </w:tcPr>
          <w:p w14:paraId="2ED6CF9B" w14:textId="77777777" w:rsidR="00E315B6" w:rsidRPr="00847C73" w:rsidRDefault="00E315B6" w:rsidP="00E315B6">
            <w:pPr>
              <w:tabs>
                <w:tab w:val="left" w:pos="3404"/>
              </w:tabs>
              <w:jc w:val="center"/>
              <w:rPr>
                <w:color w:val="4F81BD" w:themeColor="accent1"/>
              </w:rPr>
            </w:pPr>
          </w:p>
        </w:tc>
        <w:tc>
          <w:tcPr>
            <w:tcW w:w="6390" w:type="dxa"/>
            <w:shd w:val="clear" w:color="auto" w:fill="00B050"/>
          </w:tcPr>
          <w:p w14:paraId="01E73FA9" w14:textId="77777777" w:rsidR="00E315B6" w:rsidRPr="00847C73" w:rsidRDefault="00E315B6" w:rsidP="00E315B6">
            <w:pPr>
              <w:tabs>
                <w:tab w:val="left" w:pos="3404"/>
              </w:tabs>
              <w:rPr>
                <w:color w:val="4F81BD" w:themeColor="accent1"/>
              </w:rPr>
            </w:pPr>
          </w:p>
        </w:tc>
      </w:tr>
      <w:tr w:rsidR="00E315B6" w14:paraId="710B94F9" w14:textId="77777777" w:rsidTr="00E315B6">
        <w:tc>
          <w:tcPr>
            <w:tcW w:w="2070" w:type="dxa"/>
          </w:tcPr>
          <w:p w14:paraId="53CB1AA5" w14:textId="77777777" w:rsidR="00E315B6" w:rsidRDefault="00640F72" w:rsidP="00E315B6">
            <w:pPr>
              <w:tabs>
                <w:tab w:val="left" w:pos="3404"/>
              </w:tabs>
              <w:jc w:val="center"/>
            </w:pPr>
            <w:r>
              <w:t>12:30 pm – 1:30</w:t>
            </w:r>
            <w:r w:rsidR="00E315B6">
              <w:t xml:space="preserve"> pm </w:t>
            </w:r>
          </w:p>
        </w:tc>
        <w:tc>
          <w:tcPr>
            <w:tcW w:w="2520" w:type="dxa"/>
          </w:tcPr>
          <w:p w14:paraId="31CA1212" w14:textId="77777777" w:rsidR="00E315B6" w:rsidRDefault="00EA0E40" w:rsidP="00E315B6">
            <w:pPr>
              <w:tabs>
                <w:tab w:val="left" w:pos="3404"/>
              </w:tabs>
              <w:jc w:val="center"/>
            </w:pPr>
            <w:r>
              <w:t>Lunch</w:t>
            </w:r>
          </w:p>
        </w:tc>
        <w:tc>
          <w:tcPr>
            <w:tcW w:w="6390" w:type="dxa"/>
          </w:tcPr>
          <w:p w14:paraId="3024061F" w14:textId="6CED5D58" w:rsidR="00E315B6" w:rsidRPr="00106E66" w:rsidRDefault="00EA0E40" w:rsidP="00E315B6">
            <w:pPr>
              <w:tabs>
                <w:tab w:val="left" w:pos="3404"/>
              </w:tabs>
              <w:rPr>
                <w:b/>
                <w:i/>
              </w:rPr>
            </w:pPr>
            <w:r>
              <w:t>Grab your cash and lunch map and head out to get something tasty to eat!</w:t>
            </w:r>
            <w:r w:rsidR="00106E66">
              <w:t xml:space="preserve">  </w:t>
            </w:r>
            <w:r w:rsidR="00106E66">
              <w:rPr>
                <w:b/>
                <w:i/>
              </w:rPr>
              <w:t>Lunch Map</w:t>
            </w:r>
          </w:p>
        </w:tc>
      </w:tr>
      <w:tr w:rsidR="00CC3C18" w14:paraId="6773321B" w14:textId="77777777" w:rsidTr="00E315B6">
        <w:tc>
          <w:tcPr>
            <w:tcW w:w="2070" w:type="dxa"/>
            <w:shd w:val="clear" w:color="auto" w:fill="00B050"/>
          </w:tcPr>
          <w:p w14:paraId="645EF9C2" w14:textId="77777777" w:rsidR="00CC3C18" w:rsidRDefault="00CC3C18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2520" w:type="dxa"/>
            <w:shd w:val="clear" w:color="auto" w:fill="00B050"/>
          </w:tcPr>
          <w:p w14:paraId="2AA0777F" w14:textId="77777777" w:rsidR="00CC3C18" w:rsidRDefault="00CC3C18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6390" w:type="dxa"/>
            <w:shd w:val="clear" w:color="auto" w:fill="00B050"/>
          </w:tcPr>
          <w:p w14:paraId="69150BD1" w14:textId="77777777" w:rsidR="00CC3C18" w:rsidRDefault="00CC3C18" w:rsidP="00E315B6">
            <w:pPr>
              <w:tabs>
                <w:tab w:val="left" w:pos="3404"/>
              </w:tabs>
            </w:pPr>
          </w:p>
        </w:tc>
      </w:tr>
      <w:tr w:rsidR="00CC3C18" w14:paraId="0FA186E1" w14:textId="77777777" w:rsidTr="006A66BF">
        <w:tc>
          <w:tcPr>
            <w:tcW w:w="2070" w:type="dxa"/>
            <w:shd w:val="clear" w:color="auto" w:fill="auto"/>
          </w:tcPr>
          <w:p w14:paraId="49562633" w14:textId="77777777" w:rsidR="00CC3C18" w:rsidRPr="00C75BB2" w:rsidRDefault="00640F72" w:rsidP="00E315B6">
            <w:pPr>
              <w:tabs>
                <w:tab w:val="left" w:pos="3404"/>
              </w:tabs>
              <w:jc w:val="center"/>
            </w:pPr>
            <w:r>
              <w:t>1:40 pm – 2:00</w:t>
            </w:r>
            <w:r w:rsidR="00CC3C18" w:rsidRPr="00C75BB2">
              <w:t xml:space="preserve"> pm</w:t>
            </w:r>
          </w:p>
        </w:tc>
        <w:tc>
          <w:tcPr>
            <w:tcW w:w="2520" w:type="dxa"/>
            <w:shd w:val="clear" w:color="auto" w:fill="auto"/>
          </w:tcPr>
          <w:p w14:paraId="09045E0E" w14:textId="77777777" w:rsidR="00CC3C18" w:rsidRPr="00C75BB2" w:rsidRDefault="000C1BFF" w:rsidP="00E315B6">
            <w:pPr>
              <w:tabs>
                <w:tab w:val="left" w:pos="3404"/>
              </w:tabs>
              <w:jc w:val="center"/>
            </w:pPr>
            <w:r>
              <w:t>Energizer</w:t>
            </w:r>
          </w:p>
        </w:tc>
        <w:tc>
          <w:tcPr>
            <w:tcW w:w="6390" w:type="dxa"/>
            <w:shd w:val="clear" w:color="auto" w:fill="auto"/>
          </w:tcPr>
          <w:p w14:paraId="0798E54E" w14:textId="77777777" w:rsidR="00CC3C18" w:rsidRPr="00C75BB2" w:rsidRDefault="000C1BFF" w:rsidP="00E315B6">
            <w:pPr>
              <w:tabs>
                <w:tab w:val="left" w:pos="3404"/>
              </w:tabs>
            </w:pPr>
            <w:r>
              <w:t>Let’s get moving!!</w:t>
            </w:r>
          </w:p>
        </w:tc>
      </w:tr>
      <w:tr w:rsidR="00CC3C18" w14:paraId="174201E1" w14:textId="77777777" w:rsidTr="00E315B6">
        <w:tc>
          <w:tcPr>
            <w:tcW w:w="2070" w:type="dxa"/>
            <w:shd w:val="clear" w:color="auto" w:fill="00B050"/>
          </w:tcPr>
          <w:p w14:paraId="42C0194A" w14:textId="77777777" w:rsidR="00CC3C18" w:rsidRPr="00C75BB2" w:rsidRDefault="00CC3C18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2520" w:type="dxa"/>
            <w:shd w:val="clear" w:color="auto" w:fill="00B050"/>
          </w:tcPr>
          <w:p w14:paraId="5E970485" w14:textId="77777777" w:rsidR="00CC3C18" w:rsidRPr="00C75BB2" w:rsidRDefault="00CC3C18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6390" w:type="dxa"/>
            <w:shd w:val="clear" w:color="auto" w:fill="00B050"/>
          </w:tcPr>
          <w:p w14:paraId="62955DF2" w14:textId="77777777" w:rsidR="00CC3C18" w:rsidRPr="00C75BB2" w:rsidRDefault="00CC3C18" w:rsidP="00E315B6">
            <w:pPr>
              <w:tabs>
                <w:tab w:val="left" w:pos="3404"/>
              </w:tabs>
            </w:pPr>
          </w:p>
        </w:tc>
      </w:tr>
      <w:tr w:rsidR="00CC3C18" w14:paraId="5109E4D7" w14:textId="77777777" w:rsidTr="00E315B6">
        <w:tc>
          <w:tcPr>
            <w:tcW w:w="2070" w:type="dxa"/>
            <w:shd w:val="clear" w:color="auto" w:fill="auto"/>
          </w:tcPr>
          <w:p w14:paraId="5A4EDCF8" w14:textId="6E91BC60" w:rsidR="00CC3C18" w:rsidRPr="00C75BB2" w:rsidRDefault="00640F72" w:rsidP="00E315B6">
            <w:pPr>
              <w:tabs>
                <w:tab w:val="left" w:pos="3404"/>
              </w:tabs>
              <w:jc w:val="center"/>
            </w:pPr>
            <w:r>
              <w:t xml:space="preserve">2:00 pm – </w:t>
            </w:r>
            <w:r w:rsidR="00A458C0">
              <w:t>3:</w:t>
            </w:r>
            <w:r w:rsidR="00DB6BA0">
              <w:t>15</w:t>
            </w:r>
            <w:r w:rsidR="00CC3C18" w:rsidRPr="00C75BB2">
              <w:t xml:space="preserve"> pm</w:t>
            </w:r>
          </w:p>
        </w:tc>
        <w:tc>
          <w:tcPr>
            <w:tcW w:w="2520" w:type="dxa"/>
            <w:shd w:val="clear" w:color="auto" w:fill="auto"/>
          </w:tcPr>
          <w:p w14:paraId="1E7FF3D5" w14:textId="7C1EBF9C" w:rsidR="00CC3C18" w:rsidRPr="00C75BB2" w:rsidRDefault="00A458C0" w:rsidP="00E315B6">
            <w:pPr>
              <w:tabs>
                <w:tab w:val="left" w:pos="3404"/>
              </w:tabs>
              <w:jc w:val="center"/>
            </w:pPr>
            <w:r>
              <w:t>Informational Interview Workshop</w:t>
            </w:r>
          </w:p>
        </w:tc>
        <w:tc>
          <w:tcPr>
            <w:tcW w:w="6390" w:type="dxa"/>
            <w:shd w:val="clear" w:color="auto" w:fill="auto"/>
          </w:tcPr>
          <w:p w14:paraId="672C6866" w14:textId="77777777" w:rsidR="00371409" w:rsidRDefault="00355536" w:rsidP="00E315B6">
            <w:pPr>
              <w:tabs>
                <w:tab w:val="left" w:pos="3404"/>
              </w:tabs>
            </w:pPr>
            <w:r>
              <w:t>This unique workshop training helps develop career building skills.  The more you practice, the better you get!</w:t>
            </w:r>
          </w:p>
          <w:p w14:paraId="2DB9EEC6" w14:textId="33C74615" w:rsidR="00106E66" w:rsidRPr="00106E66" w:rsidRDefault="00106E66" w:rsidP="00E315B6">
            <w:pPr>
              <w:tabs>
                <w:tab w:val="left" w:pos="3404"/>
              </w:tabs>
              <w:rPr>
                <w:b/>
                <w:i/>
              </w:rPr>
            </w:pPr>
            <w:r>
              <w:rPr>
                <w:b/>
                <w:i/>
              </w:rPr>
              <w:t>Reference Sheet 2A, 2B</w:t>
            </w:r>
          </w:p>
        </w:tc>
      </w:tr>
      <w:tr w:rsidR="00F721C1" w:rsidRPr="00EA0E40" w14:paraId="34A5AE9E" w14:textId="77777777" w:rsidTr="00F721C1">
        <w:tc>
          <w:tcPr>
            <w:tcW w:w="2070" w:type="dxa"/>
            <w:shd w:val="clear" w:color="auto" w:fill="00B050"/>
          </w:tcPr>
          <w:p w14:paraId="039CEDD1" w14:textId="77777777" w:rsidR="00F721C1" w:rsidRPr="00F721C1" w:rsidRDefault="00F721C1" w:rsidP="00E315B6">
            <w:pPr>
              <w:tabs>
                <w:tab w:val="left" w:pos="3404"/>
              </w:tabs>
              <w:jc w:val="center"/>
              <w:rPr>
                <w:color w:val="00B050"/>
              </w:rPr>
            </w:pPr>
          </w:p>
        </w:tc>
        <w:tc>
          <w:tcPr>
            <w:tcW w:w="2520" w:type="dxa"/>
            <w:shd w:val="clear" w:color="auto" w:fill="00B050"/>
          </w:tcPr>
          <w:p w14:paraId="365C1902" w14:textId="77777777" w:rsidR="00F721C1" w:rsidRPr="00F721C1" w:rsidRDefault="00F721C1" w:rsidP="00E315B6">
            <w:pPr>
              <w:tabs>
                <w:tab w:val="left" w:pos="3404"/>
              </w:tabs>
              <w:jc w:val="center"/>
              <w:rPr>
                <w:color w:val="00B050"/>
              </w:rPr>
            </w:pPr>
          </w:p>
        </w:tc>
        <w:tc>
          <w:tcPr>
            <w:tcW w:w="6390" w:type="dxa"/>
            <w:shd w:val="clear" w:color="auto" w:fill="00B050"/>
          </w:tcPr>
          <w:p w14:paraId="06383068" w14:textId="77777777" w:rsidR="00F721C1" w:rsidRPr="00F721C1" w:rsidRDefault="00F721C1" w:rsidP="008B436A">
            <w:pPr>
              <w:tabs>
                <w:tab w:val="left" w:pos="3404"/>
              </w:tabs>
              <w:rPr>
                <w:color w:val="00B050"/>
              </w:rPr>
            </w:pPr>
          </w:p>
        </w:tc>
      </w:tr>
      <w:tr w:rsidR="00DB6BA0" w:rsidRPr="00EA0E40" w14:paraId="74E14998" w14:textId="77777777" w:rsidTr="00EA0E40">
        <w:tc>
          <w:tcPr>
            <w:tcW w:w="2070" w:type="dxa"/>
            <w:shd w:val="clear" w:color="auto" w:fill="auto"/>
          </w:tcPr>
          <w:p w14:paraId="4C0ADF83" w14:textId="448EA3A3" w:rsidR="00DB6BA0" w:rsidRDefault="00DB6BA0" w:rsidP="00F721C1">
            <w:pPr>
              <w:tabs>
                <w:tab w:val="left" w:pos="3404"/>
              </w:tabs>
              <w:jc w:val="center"/>
            </w:pPr>
            <w:r>
              <w:t>3:15 pm – 3:45 pm</w:t>
            </w:r>
          </w:p>
        </w:tc>
        <w:tc>
          <w:tcPr>
            <w:tcW w:w="2520" w:type="dxa"/>
            <w:shd w:val="clear" w:color="auto" w:fill="auto"/>
          </w:tcPr>
          <w:p w14:paraId="582D75F6" w14:textId="76CBC61A" w:rsidR="00DB6BA0" w:rsidRDefault="00DB6BA0" w:rsidP="00E315B6">
            <w:pPr>
              <w:tabs>
                <w:tab w:val="left" w:pos="3404"/>
              </w:tabs>
              <w:jc w:val="center"/>
            </w:pPr>
            <w:r>
              <w:t>Outside Assignment Review</w:t>
            </w:r>
          </w:p>
        </w:tc>
        <w:tc>
          <w:tcPr>
            <w:tcW w:w="6390" w:type="dxa"/>
            <w:shd w:val="clear" w:color="auto" w:fill="auto"/>
          </w:tcPr>
          <w:p w14:paraId="6313423F" w14:textId="4D3F9113" w:rsidR="00DB6BA0" w:rsidRPr="00A458C0" w:rsidRDefault="00DB6BA0" w:rsidP="008B436A">
            <w:pPr>
              <w:tabs>
                <w:tab w:val="left" w:pos="3404"/>
              </w:tabs>
            </w:pPr>
            <w:r w:rsidRPr="00DB6BA0">
              <w:t>You were asked to find out your water footprint.  Let’s talk about your results!  Are you a water saver or could you cut back?</w:t>
            </w:r>
          </w:p>
        </w:tc>
      </w:tr>
      <w:tr w:rsidR="00DB6BA0" w:rsidRPr="00EA0E40" w14:paraId="2857FF3B" w14:textId="77777777" w:rsidTr="00DB6BA0">
        <w:tc>
          <w:tcPr>
            <w:tcW w:w="2070" w:type="dxa"/>
            <w:shd w:val="clear" w:color="auto" w:fill="00B050"/>
          </w:tcPr>
          <w:p w14:paraId="624BE044" w14:textId="77777777" w:rsidR="00DB6BA0" w:rsidRDefault="00DB6BA0" w:rsidP="00F721C1">
            <w:pPr>
              <w:tabs>
                <w:tab w:val="left" w:pos="3404"/>
              </w:tabs>
              <w:jc w:val="center"/>
            </w:pPr>
          </w:p>
        </w:tc>
        <w:tc>
          <w:tcPr>
            <w:tcW w:w="2520" w:type="dxa"/>
            <w:shd w:val="clear" w:color="auto" w:fill="00B050"/>
          </w:tcPr>
          <w:p w14:paraId="13E76A65" w14:textId="77777777" w:rsidR="00DB6BA0" w:rsidRDefault="00DB6BA0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6390" w:type="dxa"/>
            <w:shd w:val="clear" w:color="auto" w:fill="00B050"/>
          </w:tcPr>
          <w:p w14:paraId="2FE9686E" w14:textId="77777777" w:rsidR="00DB6BA0" w:rsidRPr="00A458C0" w:rsidRDefault="00DB6BA0" w:rsidP="008B436A">
            <w:pPr>
              <w:tabs>
                <w:tab w:val="left" w:pos="3404"/>
              </w:tabs>
            </w:pPr>
          </w:p>
        </w:tc>
      </w:tr>
      <w:tr w:rsidR="00CC3C18" w:rsidRPr="00EA0E40" w14:paraId="1532A530" w14:textId="77777777" w:rsidTr="00EA0E40">
        <w:tc>
          <w:tcPr>
            <w:tcW w:w="2070" w:type="dxa"/>
            <w:shd w:val="clear" w:color="auto" w:fill="auto"/>
          </w:tcPr>
          <w:p w14:paraId="5328BD03" w14:textId="1131C410" w:rsidR="00CC3C18" w:rsidRPr="00EA0E40" w:rsidRDefault="00A458C0" w:rsidP="00F721C1">
            <w:pPr>
              <w:tabs>
                <w:tab w:val="left" w:pos="3404"/>
              </w:tabs>
              <w:jc w:val="center"/>
            </w:pPr>
            <w:r>
              <w:t>3:45</w:t>
            </w:r>
            <w:r w:rsidR="00FB59B7">
              <w:t xml:space="preserve"> pm -</w:t>
            </w:r>
            <w:r w:rsidR="000C1BFF">
              <w:t xml:space="preserve">  5:00</w:t>
            </w:r>
            <w:r w:rsidR="00CC3C18">
              <w:t xml:space="preserve"> pm</w:t>
            </w:r>
          </w:p>
        </w:tc>
        <w:tc>
          <w:tcPr>
            <w:tcW w:w="2520" w:type="dxa"/>
            <w:shd w:val="clear" w:color="auto" w:fill="auto"/>
          </w:tcPr>
          <w:p w14:paraId="5CE7FF38" w14:textId="77777777" w:rsidR="00CC3C18" w:rsidRPr="00EA0E40" w:rsidRDefault="008651AE" w:rsidP="00E315B6">
            <w:pPr>
              <w:tabs>
                <w:tab w:val="left" w:pos="3404"/>
              </w:tabs>
              <w:jc w:val="center"/>
              <w:rPr>
                <w:color w:val="FFFFFF" w:themeColor="background1"/>
              </w:rPr>
            </w:pPr>
            <w:r>
              <w:t>Final Project</w:t>
            </w:r>
          </w:p>
        </w:tc>
        <w:tc>
          <w:tcPr>
            <w:tcW w:w="6390" w:type="dxa"/>
            <w:shd w:val="clear" w:color="auto" w:fill="auto"/>
          </w:tcPr>
          <w:p w14:paraId="22927063" w14:textId="77777777" w:rsidR="000C1BFF" w:rsidRDefault="00A458C0" w:rsidP="008B436A">
            <w:pPr>
              <w:tabs>
                <w:tab w:val="left" w:pos="3404"/>
              </w:tabs>
            </w:pPr>
            <w:r w:rsidRPr="00A458C0">
              <w:t xml:space="preserve">How does </w:t>
            </w:r>
            <w:r>
              <w:t>our environment relate to our health?  Let’s explore this topic further.</w:t>
            </w:r>
          </w:p>
          <w:p w14:paraId="4B36ED19" w14:textId="0FA2FDB1" w:rsidR="004A053D" w:rsidRPr="004A053D" w:rsidRDefault="004A053D" w:rsidP="008B436A">
            <w:pPr>
              <w:tabs>
                <w:tab w:val="left" w:pos="3404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Reference Sheet </w:t>
            </w:r>
            <w:r w:rsidR="009238CA">
              <w:rPr>
                <w:b/>
                <w:i/>
              </w:rPr>
              <w:t xml:space="preserve">3, </w:t>
            </w:r>
            <w:r>
              <w:rPr>
                <w:b/>
                <w:i/>
              </w:rPr>
              <w:t>3A, 3B, 3C</w:t>
            </w:r>
            <w:r w:rsidR="009238CA">
              <w:rPr>
                <w:b/>
                <w:i/>
              </w:rPr>
              <w:t>, 3D</w:t>
            </w:r>
          </w:p>
        </w:tc>
      </w:tr>
      <w:tr w:rsidR="00CC3C18" w14:paraId="40FE7FA4" w14:textId="77777777" w:rsidTr="00E315B6">
        <w:tc>
          <w:tcPr>
            <w:tcW w:w="2070" w:type="dxa"/>
            <w:shd w:val="clear" w:color="auto" w:fill="00B050"/>
          </w:tcPr>
          <w:p w14:paraId="52F7D264" w14:textId="77777777" w:rsidR="00CC3C18" w:rsidRDefault="00CC3C18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2520" w:type="dxa"/>
            <w:shd w:val="clear" w:color="auto" w:fill="00B050"/>
          </w:tcPr>
          <w:p w14:paraId="084F29C3" w14:textId="77777777" w:rsidR="00CC3C18" w:rsidRDefault="00CC3C18" w:rsidP="00E315B6">
            <w:pPr>
              <w:tabs>
                <w:tab w:val="left" w:pos="3404"/>
              </w:tabs>
              <w:jc w:val="center"/>
            </w:pPr>
          </w:p>
        </w:tc>
        <w:tc>
          <w:tcPr>
            <w:tcW w:w="6390" w:type="dxa"/>
            <w:shd w:val="clear" w:color="auto" w:fill="00B050"/>
          </w:tcPr>
          <w:p w14:paraId="6001D2BD" w14:textId="77777777" w:rsidR="00CC3C18" w:rsidRDefault="00CC3C18" w:rsidP="00E315B6">
            <w:pPr>
              <w:tabs>
                <w:tab w:val="left" w:pos="3404"/>
              </w:tabs>
            </w:pPr>
          </w:p>
        </w:tc>
      </w:tr>
      <w:tr w:rsidR="00CC3C18" w14:paraId="4A6A1016" w14:textId="77777777" w:rsidTr="00E315B6">
        <w:tc>
          <w:tcPr>
            <w:tcW w:w="2070" w:type="dxa"/>
            <w:shd w:val="clear" w:color="auto" w:fill="auto"/>
          </w:tcPr>
          <w:p w14:paraId="7E738E64" w14:textId="77777777" w:rsidR="00CC3C18" w:rsidRDefault="00933020" w:rsidP="00E315B6">
            <w:pPr>
              <w:tabs>
                <w:tab w:val="left" w:pos="3404"/>
              </w:tabs>
              <w:jc w:val="center"/>
            </w:pPr>
            <w:r>
              <w:t>5:00</w:t>
            </w:r>
            <w:r w:rsidR="000C1BFF">
              <w:t xml:space="preserve"> pm – 6:30</w:t>
            </w:r>
            <w:r w:rsidR="00CC3C18">
              <w:t xml:space="preserve"> pm</w:t>
            </w:r>
          </w:p>
        </w:tc>
        <w:tc>
          <w:tcPr>
            <w:tcW w:w="2520" w:type="dxa"/>
            <w:shd w:val="clear" w:color="auto" w:fill="auto"/>
          </w:tcPr>
          <w:p w14:paraId="322A8E09" w14:textId="77777777" w:rsidR="00CC3C18" w:rsidRDefault="00CC3C18" w:rsidP="000C1BFF">
            <w:pPr>
              <w:tabs>
                <w:tab w:val="left" w:pos="3404"/>
              </w:tabs>
              <w:jc w:val="center"/>
            </w:pPr>
            <w:r>
              <w:t>Dinner</w:t>
            </w:r>
            <w:r w:rsidR="001E736D">
              <w:t xml:space="preserve">: </w:t>
            </w:r>
            <w:r w:rsidR="00B45396">
              <w:t>Masonic Temple</w:t>
            </w:r>
          </w:p>
        </w:tc>
        <w:tc>
          <w:tcPr>
            <w:tcW w:w="6390" w:type="dxa"/>
            <w:shd w:val="clear" w:color="auto" w:fill="auto"/>
          </w:tcPr>
          <w:p w14:paraId="40266BCD" w14:textId="54665F38" w:rsidR="00A458C0" w:rsidRDefault="00BF74F9" w:rsidP="00E315B6">
            <w:pPr>
              <w:tabs>
                <w:tab w:val="left" w:pos="3404"/>
              </w:tabs>
            </w:pPr>
            <w:r>
              <w:t>Gather in the dining room for supper.</w:t>
            </w:r>
            <w:r w:rsidR="00933020">
              <w:t xml:space="preserve">   </w:t>
            </w:r>
          </w:p>
          <w:p w14:paraId="6954C497" w14:textId="7406B3A3" w:rsidR="00A458C0" w:rsidRDefault="00933020" w:rsidP="00E315B6">
            <w:pPr>
              <w:tabs>
                <w:tab w:val="left" w:pos="3404"/>
              </w:tabs>
            </w:pPr>
            <w:r>
              <w:t xml:space="preserve">   </w:t>
            </w:r>
          </w:p>
          <w:p w14:paraId="2597C4EA" w14:textId="3A266FF0" w:rsidR="00CC3C18" w:rsidRPr="00F57A0A" w:rsidRDefault="001E736D" w:rsidP="00E315B6">
            <w:pPr>
              <w:tabs>
                <w:tab w:val="left" w:pos="3404"/>
              </w:tabs>
            </w:pPr>
            <w:r>
              <w:t xml:space="preserve">See you </w:t>
            </w:r>
            <w:r w:rsidR="00A458C0">
              <w:t>soon for our final conference of the year</w:t>
            </w:r>
            <w:r>
              <w:t xml:space="preserve">!! </w:t>
            </w:r>
            <w:r w:rsidR="00112BA8">
              <w:t xml:space="preserve"> Date TBD </w:t>
            </w:r>
            <w:bookmarkStart w:id="0" w:name="_GoBack"/>
            <w:bookmarkEnd w:id="0"/>
            <w:r>
              <w:sym w:font="Wingdings" w:char="F04A"/>
            </w:r>
            <w:r w:rsidR="00FB59B7">
              <w:t xml:space="preserve"> </w:t>
            </w:r>
          </w:p>
        </w:tc>
      </w:tr>
      <w:tr w:rsidR="00CC3C18" w14:paraId="193B112B" w14:textId="77777777" w:rsidTr="00E315B6">
        <w:tc>
          <w:tcPr>
            <w:tcW w:w="2070" w:type="dxa"/>
            <w:shd w:val="clear" w:color="auto" w:fill="00B050"/>
          </w:tcPr>
          <w:p w14:paraId="61F7F5FB" w14:textId="77777777" w:rsidR="00CC3C18" w:rsidRPr="005C2B1C" w:rsidRDefault="00CC3C18" w:rsidP="00E315B6">
            <w:pPr>
              <w:tabs>
                <w:tab w:val="left" w:pos="3404"/>
              </w:tabs>
              <w:jc w:val="center"/>
              <w:rPr>
                <w:color w:val="00B050"/>
              </w:rPr>
            </w:pPr>
          </w:p>
        </w:tc>
        <w:tc>
          <w:tcPr>
            <w:tcW w:w="2520" w:type="dxa"/>
            <w:shd w:val="clear" w:color="auto" w:fill="00B050"/>
          </w:tcPr>
          <w:p w14:paraId="00A47DCC" w14:textId="77777777" w:rsidR="00CC3C18" w:rsidRPr="005C2B1C" w:rsidRDefault="00CC3C18" w:rsidP="00E315B6">
            <w:pPr>
              <w:tabs>
                <w:tab w:val="left" w:pos="3404"/>
              </w:tabs>
              <w:jc w:val="center"/>
              <w:rPr>
                <w:color w:val="00B050"/>
              </w:rPr>
            </w:pPr>
          </w:p>
        </w:tc>
        <w:tc>
          <w:tcPr>
            <w:tcW w:w="6390" w:type="dxa"/>
            <w:shd w:val="clear" w:color="auto" w:fill="00B050"/>
          </w:tcPr>
          <w:p w14:paraId="417AA5E5" w14:textId="77777777" w:rsidR="00CC3C18" w:rsidRPr="005C2B1C" w:rsidRDefault="00CC3C18" w:rsidP="00E315B6">
            <w:pPr>
              <w:tabs>
                <w:tab w:val="left" w:pos="3404"/>
              </w:tabs>
              <w:rPr>
                <w:color w:val="00B050"/>
              </w:rPr>
            </w:pPr>
          </w:p>
        </w:tc>
      </w:tr>
    </w:tbl>
    <w:p w14:paraId="7C40CC74" w14:textId="77777777" w:rsidR="00C07EBD" w:rsidRDefault="00C07EBD"/>
    <w:p w14:paraId="66BD4938" w14:textId="3448CEB5" w:rsidR="002D5414" w:rsidRDefault="00DA761A" w:rsidP="00106E66">
      <w:pPr>
        <w:jc w:val="center"/>
      </w:pPr>
      <w:r>
        <w:rPr>
          <w:noProof/>
        </w:rPr>
        <w:drawing>
          <wp:inline distT="0" distB="0" distL="0" distR="0" wp14:anchorId="2BB89085" wp14:editId="643B61EB">
            <wp:extent cx="956129" cy="809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98" cy="8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C9026A" wp14:editId="433FDE28">
            <wp:extent cx="962025" cy="88697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87" cy="8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55355" wp14:editId="49DAB577">
            <wp:extent cx="991569" cy="790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22" cy="7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BD">
        <w:rPr>
          <w:noProof/>
        </w:rPr>
        <w:drawing>
          <wp:inline distT="0" distB="0" distL="0" distR="0" wp14:anchorId="6867DFA7" wp14:editId="482AFD6B">
            <wp:extent cx="1283730" cy="809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33" cy="814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541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A7DFE" w14:textId="77777777" w:rsidR="00656A0C" w:rsidRDefault="00656A0C" w:rsidP="00012586">
      <w:pPr>
        <w:spacing w:after="0" w:line="240" w:lineRule="auto"/>
      </w:pPr>
      <w:r>
        <w:separator/>
      </w:r>
    </w:p>
  </w:endnote>
  <w:endnote w:type="continuationSeparator" w:id="0">
    <w:p w14:paraId="0B10EB89" w14:textId="77777777" w:rsidR="00656A0C" w:rsidRDefault="00656A0C" w:rsidP="0001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00F2D" w14:textId="77777777" w:rsidR="00656A0C" w:rsidRDefault="00656A0C" w:rsidP="00012586">
      <w:pPr>
        <w:spacing w:after="0" w:line="240" w:lineRule="auto"/>
      </w:pPr>
      <w:r>
        <w:separator/>
      </w:r>
    </w:p>
  </w:footnote>
  <w:footnote w:type="continuationSeparator" w:id="0">
    <w:p w14:paraId="34070E78" w14:textId="77777777" w:rsidR="00656A0C" w:rsidRDefault="00656A0C" w:rsidP="0001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F2D77" w14:textId="77777777" w:rsidR="00E315B6" w:rsidRDefault="00E315B6">
    <w:pPr>
      <w:pStyle w:val="Header"/>
    </w:pPr>
    <w:r>
      <w:rPr>
        <w:b/>
        <w:noProof/>
        <w:color w:val="00B050"/>
        <w:sz w:val="28"/>
        <w:szCs w:val="28"/>
      </w:rPr>
      <w:drawing>
        <wp:anchor distT="0" distB="0" distL="114300" distR="114300" simplePos="0" relativeHeight="251659264" behindDoc="0" locked="0" layoutInCell="1" allowOverlap="1" wp14:anchorId="1B984D9E" wp14:editId="63FAA92E">
          <wp:simplePos x="0" y="0"/>
          <wp:positionH relativeFrom="column">
            <wp:posOffset>2390775</wp:posOffset>
          </wp:positionH>
          <wp:positionV relativeFrom="paragraph">
            <wp:posOffset>-257175</wp:posOffset>
          </wp:positionV>
          <wp:extent cx="1219200" cy="714375"/>
          <wp:effectExtent l="0" t="0" r="0" b="9525"/>
          <wp:wrapTight wrapText="bothSides">
            <wp:wrapPolygon edited="0">
              <wp:start x="0" y="0"/>
              <wp:lineTo x="0" y="21312"/>
              <wp:lineTo x="21263" y="21312"/>
              <wp:lineTo x="212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91223"/>
    <w:multiLevelType w:val="hybridMultilevel"/>
    <w:tmpl w:val="49D4A09A"/>
    <w:lvl w:ilvl="0" w:tplc="D4288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86"/>
    <w:rsid w:val="00012586"/>
    <w:rsid w:val="00027916"/>
    <w:rsid w:val="00046BD3"/>
    <w:rsid w:val="000C131C"/>
    <w:rsid w:val="000C1BFF"/>
    <w:rsid w:val="00106E66"/>
    <w:rsid w:val="00112BA8"/>
    <w:rsid w:val="00120D04"/>
    <w:rsid w:val="001224C5"/>
    <w:rsid w:val="00122A46"/>
    <w:rsid w:val="00140D45"/>
    <w:rsid w:val="0015362D"/>
    <w:rsid w:val="00164155"/>
    <w:rsid w:val="001B06A3"/>
    <w:rsid w:val="001B1E24"/>
    <w:rsid w:val="001C5781"/>
    <w:rsid w:val="001E736D"/>
    <w:rsid w:val="00221EA4"/>
    <w:rsid w:val="00273F63"/>
    <w:rsid w:val="00286EC3"/>
    <w:rsid w:val="002D5414"/>
    <w:rsid w:val="002E49BD"/>
    <w:rsid w:val="00355536"/>
    <w:rsid w:val="00371409"/>
    <w:rsid w:val="00382215"/>
    <w:rsid w:val="00382477"/>
    <w:rsid w:val="003B4182"/>
    <w:rsid w:val="003B6A3E"/>
    <w:rsid w:val="003C339A"/>
    <w:rsid w:val="003E2B1A"/>
    <w:rsid w:val="003E5F30"/>
    <w:rsid w:val="00407569"/>
    <w:rsid w:val="00444CFA"/>
    <w:rsid w:val="00456F07"/>
    <w:rsid w:val="004651DD"/>
    <w:rsid w:val="004734F6"/>
    <w:rsid w:val="00482AC3"/>
    <w:rsid w:val="00490E83"/>
    <w:rsid w:val="004A053D"/>
    <w:rsid w:val="004A07AE"/>
    <w:rsid w:val="004C18D9"/>
    <w:rsid w:val="004C4A7E"/>
    <w:rsid w:val="004C6E74"/>
    <w:rsid w:val="004E44AC"/>
    <w:rsid w:val="0052192D"/>
    <w:rsid w:val="00537282"/>
    <w:rsid w:val="00544184"/>
    <w:rsid w:val="005512AB"/>
    <w:rsid w:val="005A6722"/>
    <w:rsid w:val="005B1702"/>
    <w:rsid w:val="005C2B1C"/>
    <w:rsid w:val="00603451"/>
    <w:rsid w:val="00626B0C"/>
    <w:rsid w:val="00640F72"/>
    <w:rsid w:val="00653D0E"/>
    <w:rsid w:val="00656A0C"/>
    <w:rsid w:val="006B6995"/>
    <w:rsid w:val="006C22CF"/>
    <w:rsid w:val="007172B5"/>
    <w:rsid w:val="00725DCE"/>
    <w:rsid w:val="007322FD"/>
    <w:rsid w:val="00752FBE"/>
    <w:rsid w:val="007651FD"/>
    <w:rsid w:val="00766AC2"/>
    <w:rsid w:val="007C23DA"/>
    <w:rsid w:val="007C2BFE"/>
    <w:rsid w:val="00843120"/>
    <w:rsid w:val="00847C73"/>
    <w:rsid w:val="008651AE"/>
    <w:rsid w:val="00877D7D"/>
    <w:rsid w:val="00890CA4"/>
    <w:rsid w:val="00897956"/>
    <w:rsid w:val="008B436A"/>
    <w:rsid w:val="008F4757"/>
    <w:rsid w:val="008F5431"/>
    <w:rsid w:val="00910934"/>
    <w:rsid w:val="0092232D"/>
    <w:rsid w:val="009238CA"/>
    <w:rsid w:val="00933020"/>
    <w:rsid w:val="0094463D"/>
    <w:rsid w:val="0095172B"/>
    <w:rsid w:val="009A0E8F"/>
    <w:rsid w:val="009C71F1"/>
    <w:rsid w:val="009E0DB2"/>
    <w:rsid w:val="009E3877"/>
    <w:rsid w:val="009F06EA"/>
    <w:rsid w:val="00A00165"/>
    <w:rsid w:val="00A458C0"/>
    <w:rsid w:val="00A57B4F"/>
    <w:rsid w:val="00A6307C"/>
    <w:rsid w:val="00A7618B"/>
    <w:rsid w:val="00A8080C"/>
    <w:rsid w:val="00A93560"/>
    <w:rsid w:val="00AB6893"/>
    <w:rsid w:val="00AC33AB"/>
    <w:rsid w:val="00AE1FEA"/>
    <w:rsid w:val="00AE4CE4"/>
    <w:rsid w:val="00B03B02"/>
    <w:rsid w:val="00B24339"/>
    <w:rsid w:val="00B27BEE"/>
    <w:rsid w:val="00B45396"/>
    <w:rsid w:val="00B8585A"/>
    <w:rsid w:val="00BB4C99"/>
    <w:rsid w:val="00BF74F9"/>
    <w:rsid w:val="00C07EBD"/>
    <w:rsid w:val="00C07F8B"/>
    <w:rsid w:val="00C346C5"/>
    <w:rsid w:val="00C519EC"/>
    <w:rsid w:val="00C55A4E"/>
    <w:rsid w:val="00C75BB2"/>
    <w:rsid w:val="00C970A9"/>
    <w:rsid w:val="00CC3C18"/>
    <w:rsid w:val="00CD36EF"/>
    <w:rsid w:val="00D353EB"/>
    <w:rsid w:val="00D44D2C"/>
    <w:rsid w:val="00D60306"/>
    <w:rsid w:val="00D7246D"/>
    <w:rsid w:val="00D74EC8"/>
    <w:rsid w:val="00DA761A"/>
    <w:rsid w:val="00DB6A06"/>
    <w:rsid w:val="00DB6BA0"/>
    <w:rsid w:val="00DF5812"/>
    <w:rsid w:val="00E03508"/>
    <w:rsid w:val="00E315B6"/>
    <w:rsid w:val="00E632D1"/>
    <w:rsid w:val="00E712C1"/>
    <w:rsid w:val="00EA0E40"/>
    <w:rsid w:val="00EB3258"/>
    <w:rsid w:val="00ED12A4"/>
    <w:rsid w:val="00EE506B"/>
    <w:rsid w:val="00EE5D18"/>
    <w:rsid w:val="00F07102"/>
    <w:rsid w:val="00F17364"/>
    <w:rsid w:val="00F57A0A"/>
    <w:rsid w:val="00F60ABF"/>
    <w:rsid w:val="00F721C1"/>
    <w:rsid w:val="00F9312B"/>
    <w:rsid w:val="00FB0E88"/>
    <w:rsid w:val="00FB59B7"/>
    <w:rsid w:val="00FC1B38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320A8B"/>
  <w15:docId w15:val="{EA28AC16-A044-4E22-AA17-7000C0ED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586"/>
  </w:style>
  <w:style w:type="paragraph" w:styleId="Footer">
    <w:name w:val="footer"/>
    <w:basedOn w:val="Normal"/>
    <w:link w:val="FooterChar"/>
    <w:uiPriority w:val="99"/>
    <w:unhideWhenUsed/>
    <w:rsid w:val="00012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86"/>
  </w:style>
  <w:style w:type="character" w:styleId="IntenseEmphasis">
    <w:name w:val="Intense Emphasis"/>
    <w:basedOn w:val="DefaultParagraphFont"/>
    <w:uiPriority w:val="21"/>
    <w:qFormat/>
    <w:rsid w:val="0001258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2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B31E-099F-40A2-B619-FC91C468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bflores</dc:creator>
  <cp:lastModifiedBy>Belen Flores</cp:lastModifiedBy>
  <cp:revision>11</cp:revision>
  <cp:lastPrinted>2018-01-31T18:13:00Z</cp:lastPrinted>
  <dcterms:created xsi:type="dcterms:W3CDTF">2018-01-31T17:02:00Z</dcterms:created>
  <dcterms:modified xsi:type="dcterms:W3CDTF">2018-02-13T23:22:00Z</dcterms:modified>
</cp:coreProperties>
</file>